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75" w:rsidRPr="00CB6475" w:rsidRDefault="00407709" w:rsidP="00AF3C1E">
      <w:pPr>
        <w:ind w:right="352"/>
        <w:jc w:val="both"/>
        <w:rPr>
          <w:rFonts w:ascii="Bookman Old Style" w:hAnsi="Bookman Old Style" w:cs="Times New Roman"/>
          <w:i/>
          <w:sz w:val="24"/>
          <w:szCs w:val="28"/>
        </w:rPr>
      </w:pPr>
      <w:bookmarkStart w:id="0" w:name="_GoBack"/>
      <w:bookmarkEnd w:id="0"/>
      <w:r>
        <w:rPr>
          <w:rFonts w:ascii="Bookman Old Style" w:hAnsi="Bookman Old Style" w:cs="Times New Roman"/>
          <w:i/>
          <w:sz w:val="24"/>
          <w:szCs w:val="28"/>
        </w:rPr>
        <w:t xml:space="preserve">Ref No: </w:t>
      </w:r>
      <w:proofErr w:type="spellStart"/>
      <w:r w:rsidR="00C70FF1">
        <w:rPr>
          <w:rFonts w:ascii="Bookman Old Style" w:hAnsi="Bookman Old Style" w:cs="Times New Roman"/>
          <w:i/>
          <w:sz w:val="24"/>
          <w:szCs w:val="28"/>
        </w:rPr>
        <w:t>aiet</w:t>
      </w:r>
      <w:proofErr w:type="spellEnd"/>
      <w:r w:rsidR="00C70FF1">
        <w:rPr>
          <w:rFonts w:ascii="Bookman Old Style" w:hAnsi="Bookman Old Style" w:cs="Times New Roman"/>
          <w:i/>
          <w:sz w:val="24"/>
          <w:szCs w:val="28"/>
        </w:rPr>
        <w:t>/8501/23</w:t>
      </w:r>
      <w:r w:rsidR="00C70FF1">
        <w:rPr>
          <w:rFonts w:ascii="Bookman Old Style" w:hAnsi="Bookman Old Style" w:cs="Times New Roman"/>
          <w:i/>
          <w:sz w:val="24"/>
          <w:szCs w:val="28"/>
        </w:rPr>
        <w:tab/>
      </w:r>
      <w:r w:rsidR="00C70FF1">
        <w:rPr>
          <w:rFonts w:ascii="Bookman Old Style" w:hAnsi="Bookman Old Style" w:cs="Times New Roman"/>
          <w:i/>
          <w:sz w:val="24"/>
          <w:szCs w:val="28"/>
        </w:rPr>
        <w:tab/>
      </w:r>
      <w:r w:rsidR="00C70FF1">
        <w:rPr>
          <w:rFonts w:ascii="Bookman Old Style" w:hAnsi="Bookman Old Style" w:cs="Times New Roman"/>
          <w:i/>
          <w:sz w:val="24"/>
          <w:szCs w:val="28"/>
        </w:rPr>
        <w:tab/>
      </w:r>
      <w:r w:rsidR="00C70FF1">
        <w:rPr>
          <w:rFonts w:ascii="Bookman Old Style" w:hAnsi="Bookman Old Style" w:cs="Times New Roman"/>
          <w:i/>
          <w:sz w:val="24"/>
          <w:szCs w:val="28"/>
        </w:rPr>
        <w:tab/>
      </w:r>
      <w:r w:rsidR="00C70FF1">
        <w:rPr>
          <w:rFonts w:ascii="Bookman Old Style" w:hAnsi="Bookman Old Style" w:cs="Times New Roman"/>
          <w:i/>
          <w:sz w:val="24"/>
          <w:szCs w:val="28"/>
        </w:rPr>
        <w:tab/>
      </w:r>
      <w:r w:rsidR="00C70FF1">
        <w:rPr>
          <w:rFonts w:ascii="Bookman Old Style" w:hAnsi="Bookman Old Style" w:cs="Times New Roman"/>
          <w:i/>
          <w:sz w:val="24"/>
          <w:szCs w:val="28"/>
        </w:rPr>
        <w:tab/>
      </w:r>
      <w:r w:rsidR="00C70FF1">
        <w:rPr>
          <w:rFonts w:ascii="Bookman Old Style" w:hAnsi="Bookman Old Style" w:cs="Times New Roman"/>
          <w:i/>
          <w:sz w:val="24"/>
          <w:szCs w:val="28"/>
        </w:rPr>
        <w:tab/>
      </w:r>
      <w:r w:rsidR="008A768F">
        <w:rPr>
          <w:rFonts w:ascii="Bookman Old Style" w:hAnsi="Bookman Old Style" w:cs="Times New Roman"/>
          <w:i/>
          <w:sz w:val="24"/>
          <w:szCs w:val="28"/>
        </w:rPr>
        <w:t xml:space="preserve">Date: </w:t>
      </w:r>
      <w:r w:rsidR="007C4495">
        <w:rPr>
          <w:rFonts w:ascii="Bookman Old Style" w:hAnsi="Bookman Old Style" w:cs="Times New Roman"/>
          <w:i/>
          <w:sz w:val="24"/>
          <w:szCs w:val="28"/>
        </w:rPr>
        <w:t>-0</w:t>
      </w:r>
      <w:r w:rsidR="00CD7C7C">
        <w:rPr>
          <w:rFonts w:ascii="Bookman Old Style" w:hAnsi="Bookman Old Style" w:cs="Times New Roman"/>
          <w:i/>
          <w:sz w:val="24"/>
          <w:szCs w:val="28"/>
        </w:rPr>
        <w:t>3</w:t>
      </w:r>
      <w:r w:rsidR="00F70CD0">
        <w:rPr>
          <w:rFonts w:ascii="Bookman Old Style" w:hAnsi="Bookman Old Style" w:cs="Times New Roman"/>
          <w:i/>
          <w:sz w:val="24"/>
          <w:szCs w:val="28"/>
        </w:rPr>
        <w:t>-</w:t>
      </w:r>
      <w:r w:rsidR="00CD7C7C">
        <w:rPr>
          <w:rFonts w:ascii="Bookman Old Style" w:hAnsi="Bookman Old Style" w:cs="Times New Roman"/>
          <w:i/>
          <w:sz w:val="24"/>
          <w:szCs w:val="28"/>
        </w:rPr>
        <w:t>11</w:t>
      </w:r>
      <w:r w:rsidR="007C4495">
        <w:rPr>
          <w:rFonts w:ascii="Bookman Old Style" w:hAnsi="Bookman Old Style" w:cs="Times New Roman"/>
          <w:i/>
          <w:sz w:val="24"/>
          <w:szCs w:val="28"/>
        </w:rPr>
        <w:t>-</w:t>
      </w:r>
      <w:r w:rsidR="00F70CD0">
        <w:rPr>
          <w:rFonts w:ascii="Bookman Old Style" w:hAnsi="Bookman Old Style" w:cs="Times New Roman"/>
          <w:i/>
          <w:sz w:val="24"/>
          <w:szCs w:val="28"/>
        </w:rPr>
        <w:t>2023</w:t>
      </w:r>
    </w:p>
    <w:p w:rsidR="00F70CD0" w:rsidRPr="00F70CD0" w:rsidRDefault="00F70CD0" w:rsidP="00F70CD0">
      <w:pPr>
        <w:ind w:right="352"/>
        <w:jc w:val="center"/>
        <w:rPr>
          <w:rFonts w:ascii="Bookman Old Style" w:hAnsi="Bookman Old Style" w:cs="Times New Roman"/>
          <w:i/>
          <w:sz w:val="48"/>
          <w:szCs w:val="28"/>
          <w:u w:val="single"/>
        </w:rPr>
      </w:pPr>
      <w:r w:rsidRPr="00F70CD0">
        <w:rPr>
          <w:rFonts w:ascii="Bookman Old Style" w:hAnsi="Bookman Old Style" w:cs="Times New Roman"/>
          <w:i/>
          <w:sz w:val="48"/>
          <w:szCs w:val="28"/>
          <w:u w:val="single"/>
        </w:rPr>
        <w:t>Notice</w:t>
      </w:r>
    </w:p>
    <w:p w:rsidR="00AF3C1E" w:rsidRPr="00CB6475" w:rsidRDefault="00824CB4" w:rsidP="00AF3C1E">
      <w:pPr>
        <w:ind w:right="352"/>
        <w:jc w:val="both"/>
        <w:rPr>
          <w:rFonts w:ascii="Bookman Old Style" w:hAnsi="Bookman Old Style" w:cs="Times New Roman"/>
          <w:i/>
          <w:sz w:val="24"/>
          <w:szCs w:val="28"/>
        </w:rPr>
      </w:pPr>
      <w:r>
        <w:rPr>
          <w:rFonts w:ascii="Bookman Old Style" w:hAnsi="Bookman Old Style" w:cs="Times New Roman"/>
          <w:i/>
          <w:sz w:val="24"/>
          <w:szCs w:val="28"/>
        </w:rPr>
        <w:t>It gives me immense pleasure to</w:t>
      </w:r>
      <w:r w:rsidR="006F7677">
        <w:rPr>
          <w:rFonts w:ascii="Bookman Old Style" w:hAnsi="Bookman Old Style" w:cs="Times New Roman"/>
          <w:i/>
          <w:sz w:val="24"/>
          <w:szCs w:val="28"/>
        </w:rPr>
        <w:t xml:space="preserve"> inform to</w:t>
      </w:r>
      <w:r>
        <w:rPr>
          <w:rFonts w:ascii="Bookman Old Style" w:hAnsi="Bookman Old Style" w:cs="Times New Roman"/>
          <w:i/>
          <w:sz w:val="24"/>
          <w:szCs w:val="28"/>
        </w:rPr>
        <w:t xml:space="preserve"> all</w:t>
      </w:r>
      <w:r w:rsidR="00AF3C1E" w:rsidRPr="00CB6475">
        <w:rPr>
          <w:rFonts w:ascii="Bookman Old Style" w:hAnsi="Bookman Old Style" w:cs="Times New Roman"/>
          <w:i/>
          <w:sz w:val="24"/>
          <w:szCs w:val="28"/>
        </w:rPr>
        <w:t xml:space="preserve"> the students that AIET have arranged on-campus</w:t>
      </w:r>
      <w:r w:rsidR="007C4495">
        <w:rPr>
          <w:rFonts w:ascii="Bookman Old Style" w:hAnsi="Bookman Old Style" w:cs="Times New Roman"/>
          <w:i/>
          <w:sz w:val="24"/>
          <w:szCs w:val="28"/>
        </w:rPr>
        <w:t xml:space="preserve"> physical</w:t>
      </w:r>
      <w:r w:rsidR="00AA3A13">
        <w:rPr>
          <w:rFonts w:ascii="Bookman Old Style" w:hAnsi="Bookman Old Style" w:cs="Times New Roman"/>
          <w:i/>
          <w:sz w:val="24"/>
          <w:szCs w:val="28"/>
        </w:rPr>
        <w:t xml:space="preserve"> Mega </w:t>
      </w:r>
      <w:r w:rsidR="00AF3C1E" w:rsidRPr="00CB6475">
        <w:rPr>
          <w:rFonts w:ascii="Bookman Old Style" w:hAnsi="Bookman Old Style" w:cs="Times New Roman"/>
          <w:i/>
          <w:sz w:val="24"/>
          <w:szCs w:val="28"/>
        </w:rPr>
        <w:t>placem</w:t>
      </w:r>
      <w:r w:rsidR="009F4869">
        <w:rPr>
          <w:rFonts w:ascii="Bookman Old Style" w:hAnsi="Bookman Old Style" w:cs="Times New Roman"/>
          <w:i/>
          <w:sz w:val="24"/>
          <w:szCs w:val="28"/>
        </w:rPr>
        <w:t xml:space="preserve">ent </w:t>
      </w:r>
      <w:r w:rsidR="00AA3A13">
        <w:rPr>
          <w:rFonts w:ascii="Bookman Old Style" w:hAnsi="Bookman Old Style" w:cs="Times New Roman"/>
          <w:i/>
          <w:sz w:val="24"/>
          <w:szCs w:val="28"/>
        </w:rPr>
        <w:t>drive on 8</w:t>
      </w:r>
      <w:r w:rsidR="00AA3A13" w:rsidRPr="00AA3A13">
        <w:rPr>
          <w:rFonts w:ascii="Bookman Old Style" w:hAnsi="Bookman Old Style" w:cs="Times New Roman"/>
          <w:i/>
          <w:sz w:val="24"/>
          <w:szCs w:val="28"/>
          <w:vertAlign w:val="superscript"/>
        </w:rPr>
        <w:t>th</w:t>
      </w:r>
      <w:r w:rsidR="00AA3A13">
        <w:rPr>
          <w:rFonts w:ascii="Bookman Old Style" w:hAnsi="Bookman Old Style" w:cs="Times New Roman"/>
          <w:i/>
          <w:sz w:val="24"/>
          <w:szCs w:val="28"/>
        </w:rPr>
        <w:t xml:space="preserve"> Nov </w:t>
      </w:r>
      <w:r w:rsidR="00B10874">
        <w:rPr>
          <w:rFonts w:ascii="Bookman Old Style" w:hAnsi="Bookman Old Style" w:cs="Times New Roman"/>
          <w:i/>
          <w:sz w:val="24"/>
          <w:szCs w:val="28"/>
        </w:rPr>
        <w:t>2023 for</w:t>
      </w:r>
      <w:r w:rsidR="00F70CD0">
        <w:rPr>
          <w:rFonts w:ascii="Bookman Old Style" w:hAnsi="Bookman Old Style" w:cs="Times New Roman"/>
          <w:i/>
          <w:sz w:val="24"/>
          <w:szCs w:val="28"/>
        </w:rPr>
        <w:t xml:space="preserve"> </w:t>
      </w:r>
      <w:r w:rsidR="00AF3C1E" w:rsidRPr="00CB6475">
        <w:rPr>
          <w:rFonts w:ascii="Bookman Old Style" w:hAnsi="Bookman Old Style" w:cs="Times New Roman"/>
          <w:i/>
          <w:sz w:val="24"/>
          <w:szCs w:val="28"/>
        </w:rPr>
        <w:t>students as per details mentioned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80"/>
      </w:tblGrid>
      <w:tr w:rsidR="00AF3C1E" w:rsidRPr="00282428" w:rsidTr="00771BA7">
        <w:trPr>
          <w:trHeight w:val="467"/>
        </w:trPr>
        <w:tc>
          <w:tcPr>
            <w:tcW w:w="3227" w:type="dxa"/>
          </w:tcPr>
          <w:p w:rsidR="00AF3C1E" w:rsidRPr="00783F33" w:rsidRDefault="00AF3C1E" w:rsidP="0077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783F33">
              <w:rPr>
                <w:rFonts w:ascii="Tahoma" w:hAnsi="Tahoma" w:cs="Tahoma"/>
                <w:b/>
                <w:bCs/>
                <w:color w:val="000000"/>
              </w:rPr>
              <w:t xml:space="preserve">Name of </w:t>
            </w:r>
            <w:r w:rsidR="00AA3A13">
              <w:rPr>
                <w:rFonts w:ascii="Tahoma" w:hAnsi="Tahoma" w:cs="Tahoma"/>
                <w:b/>
                <w:bCs/>
                <w:color w:val="000000"/>
              </w:rPr>
              <w:t>the Drive</w:t>
            </w:r>
            <w:r w:rsidRPr="00783F33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6980" w:type="dxa"/>
          </w:tcPr>
          <w:p w:rsidR="00AF3C1E" w:rsidRPr="00221D5E" w:rsidRDefault="00AA3A13" w:rsidP="00C207FA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28"/>
              </w:rPr>
              <w:t>Mega Campus drive</w:t>
            </w:r>
            <w:r w:rsidR="00B10874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28"/>
              </w:rPr>
              <w:t>- 2024 batch students</w:t>
            </w:r>
          </w:p>
        </w:tc>
      </w:tr>
      <w:tr w:rsidR="00723563" w:rsidRPr="00282428" w:rsidTr="00CB6475">
        <w:trPr>
          <w:trHeight w:val="1102"/>
        </w:trPr>
        <w:tc>
          <w:tcPr>
            <w:tcW w:w="3227" w:type="dxa"/>
          </w:tcPr>
          <w:p w:rsidR="00723563" w:rsidRPr="00783F33" w:rsidRDefault="00B10874" w:rsidP="00771BA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No. of</w:t>
            </w:r>
            <w:r w:rsidR="00AA3A13">
              <w:rPr>
                <w:rFonts w:ascii="Tahoma" w:hAnsi="Tahoma" w:cs="Tahoma"/>
                <w:b/>
                <w:bCs/>
                <w:color w:val="000000"/>
              </w:rPr>
              <w:t xml:space="preserve"> companies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and names</w:t>
            </w:r>
            <w:r w:rsidR="00AA3A13">
              <w:rPr>
                <w:rFonts w:ascii="Tahoma" w:hAnsi="Tahoma" w:cs="Tahoma"/>
                <w:b/>
                <w:bCs/>
                <w:color w:val="000000"/>
              </w:rPr>
              <w:t xml:space="preserve"> to be conducted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in</w:t>
            </w:r>
            <w:r w:rsidR="00AA3A13">
              <w:rPr>
                <w:rFonts w:ascii="Tahoma" w:hAnsi="Tahoma" w:cs="Tahoma"/>
                <w:b/>
                <w:bCs/>
                <w:color w:val="000000"/>
              </w:rPr>
              <w:t xml:space="preserve"> the drive</w:t>
            </w:r>
          </w:p>
        </w:tc>
        <w:tc>
          <w:tcPr>
            <w:tcW w:w="6980" w:type="dxa"/>
          </w:tcPr>
          <w:p w:rsidR="00B10874" w:rsidRP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</w:t>
            </w: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</w:t>
            </w:r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1.AKP </w:t>
            </w:r>
            <w:proofErr w:type="spellStart"/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Confra</w:t>
            </w:r>
            <w:proofErr w:type="spellEnd"/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</w:t>
            </w:r>
            <w:proofErr w:type="spellStart"/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pvt</w:t>
            </w:r>
            <w:proofErr w:type="spellEnd"/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Ltd</w:t>
            </w:r>
          </w:p>
          <w:p w:rsidR="00B10874" w:rsidRP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  2 O</w:t>
            </w:r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M </w:t>
            </w:r>
            <w:r w:rsidR="003E04D5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Associate (</w:t>
            </w:r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P&amp;G)</w:t>
            </w:r>
          </w:p>
          <w:p w:rsid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</w:t>
            </w:r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</w:t>
            </w:r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3. </w:t>
            </w:r>
            <w:proofErr w:type="spellStart"/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iDax</w:t>
            </w:r>
            <w:proofErr w:type="spellEnd"/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</w:t>
            </w:r>
            <w:r w:rsidR="003E04D5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Engineering</w:t>
            </w: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&amp; Research </w:t>
            </w:r>
            <w:proofErr w:type="spellStart"/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Pvt</w:t>
            </w:r>
            <w:proofErr w:type="spellEnd"/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Ltd</w:t>
            </w:r>
          </w:p>
          <w:p w:rsid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 4. Godrej &amp; Boyce </w:t>
            </w:r>
            <w:proofErr w:type="spellStart"/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Mfg</w:t>
            </w:r>
            <w:proofErr w:type="spellEnd"/>
          </w:p>
          <w:p w:rsid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 </w:t>
            </w:r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5. </w:t>
            </w:r>
            <w:proofErr w:type="spellStart"/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Lithros</w:t>
            </w:r>
            <w:proofErr w:type="spellEnd"/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Power </w:t>
            </w:r>
            <w:proofErr w:type="spellStart"/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Pvt.Ltd</w:t>
            </w:r>
            <w:proofErr w:type="spellEnd"/>
          </w:p>
          <w:p w:rsid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 6. IDBI Bank</w:t>
            </w:r>
          </w:p>
          <w:p w:rsid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 </w:t>
            </w:r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7.</w:t>
            </w: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Suroday Bank</w:t>
            </w:r>
          </w:p>
          <w:p w:rsid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</w:pP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 8.Jana Small Finance Bank</w:t>
            </w:r>
          </w:p>
          <w:p w:rsidR="008C5781" w:rsidRPr="00B10874" w:rsidRDefault="00B10874" w:rsidP="00B10874">
            <w:pPr>
              <w:rPr>
                <w:rFonts w:eastAsia="Times New Roman" w:cstheme="minorHAnsi"/>
                <w:color w:val="1155CC"/>
                <w:sz w:val="32"/>
                <w:szCs w:val="18"/>
                <w:u w:val="single"/>
                <w:lang w:eastAsia="en-IN"/>
              </w:rPr>
            </w:pPr>
            <w:r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       9.Scrimp Ca</w:t>
            </w:r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pital </w:t>
            </w:r>
            <w:proofErr w:type="spellStart"/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>Pvt</w:t>
            </w:r>
            <w:proofErr w:type="spellEnd"/>
            <w:r w:rsidR="00AA3A13" w:rsidRPr="00B10874">
              <w:rPr>
                <w:rFonts w:eastAsia="Times New Roman" w:cstheme="minorHAnsi"/>
                <w:color w:val="1155CC"/>
                <w:sz w:val="32"/>
                <w:szCs w:val="18"/>
                <w:lang w:eastAsia="en-IN"/>
              </w:rPr>
              <w:t xml:space="preserve"> Ltd</w:t>
            </w:r>
          </w:p>
        </w:tc>
      </w:tr>
      <w:tr w:rsidR="00AF3C1E" w:rsidRPr="00C209E8" w:rsidTr="003E04D5">
        <w:trPr>
          <w:trHeight w:val="715"/>
        </w:trPr>
        <w:tc>
          <w:tcPr>
            <w:tcW w:w="3227" w:type="dxa"/>
          </w:tcPr>
          <w:p w:rsidR="00AF3C1E" w:rsidRPr="008D7854" w:rsidRDefault="00AF3C1E" w:rsidP="0077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8D7854">
              <w:rPr>
                <w:rFonts w:ascii="Times New Roman" w:hAnsi="Times New Roman" w:cs="Times New Roman"/>
                <w:b/>
                <w:sz w:val="30"/>
                <w:szCs w:val="24"/>
              </w:rPr>
              <w:t>Date &amp; Time:</w:t>
            </w:r>
          </w:p>
        </w:tc>
        <w:tc>
          <w:tcPr>
            <w:tcW w:w="6980" w:type="dxa"/>
          </w:tcPr>
          <w:p w:rsidR="00F70CD0" w:rsidRDefault="00AA3A13" w:rsidP="00C207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</w:rPr>
              <w:t>8</w:t>
            </w:r>
            <w:r w:rsidRPr="00AA3A1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</w:rPr>
              <w:t xml:space="preserve">  Nov 2023 @ 9</w:t>
            </w:r>
            <w:r w:rsidR="00C207FA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</w:rPr>
              <w:t>30AM</w:t>
            </w:r>
          </w:p>
          <w:p w:rsidR="00AF3C1E" w:rsidRPr="007E4EF2" w:rsidRDefault="00AF3C1E" w:rsidP="007C44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30"/>
                <w:szCs w:val="24"/>
              </w:rPr>
            </w:pPr>
          </w:p>
        </w:tc>
      </w:tr>
      <w:tr w:rsidR="00AF3C1E" w:rsidRPr="00282428" w:rsidTr="00771BA7">
        <w:trPr>
          <w:trHeight w:val="543"/>
        </w:trPr>
        <w:tc>
          <w:tcPr>
            <w:tcW w:w="3227" w:type="dxa"/>
            <w:tcBorders>
              <w:bottom w:val="single" w:sz="4" w:space="0" w:color="auto"/>
            </w:tcBorders>
          </w:tcPr>
          <w:p w:rsidR="00AF3C1E" w:rsidRPr="005517C6" w:rsidRDefault="00AF3C1E" w:rsidP="0077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8B">
              <w:rPr>
                <w:rFonts w:ascii="Times New Roman" w:hAnsi="Times New Roman" w:cs="Times New Roman"/>
                <w:b/>
                <w:sz w:val="30"/>
                <w:szCs w:val="24"/>
              </w:rPr>
              <w:t>Eligibility Criteria: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AF3C1E" w:rsidRPr="003E3675" w:rsidRDefault="003E04D5" w:rsidP="000F37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F72E6">
              <w:rPr>
                <w:rFonts w:ascii="Times New Roman" w:hAnsi="Times New Roman" w:cs="Times New Roman"/>
                <w:sz w:val="28"/>
                <w:szCs w:val="28"/>
              </w:rPr>
              <w:t>Diploma(</w:t>
            </w:r>
            <w:proofErr w:type="spellStart"/>
            <w:r w:rsidRPr="001F72E6">
              <w:rPr>
                <w:rFonts w:ascii="Times New Roman" w:hAnsi="Times New Roman" w:cs="Times New Roman"/>
                <w:sz w:val="28"/>
                <w:szCs w:val="28"/>
              </w:rPr>
              <w:t>EE,Civil,Mech</w:t>
            </w:r>
            <w:proofErr w:type="spellEnd"/>
            <w:r w:rsidRPr="001F72E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1F72E6">
              <w:rPr>
                <w:rFonts w:ascii="Times New Roman" w:hAnsi="Times New Roman" w:cs="Times New Roman"/>
                <w:sz w:val="28"/>
                <w:szCs w:val="28"/>
              </w:rPr>
              <w:t>Btech</w:t>
            </w:r>
            <w:proofErr w:type="spellEnd"/>
            <w:r w:rsidRPr="001F7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F72E6">
              <w:rPr>
                <w:rFonts w:ascii="Times New Roman" w:hAnsi="Times New Roman" w:cs="Times New Roman"/>
                <w:sz w:val="28"/>
                <w:szCs w:val="28"/>
              </w:rPr>
              <w:t>EE,Civil,EEE,ECE,Mech</w:t>
            </w:r>
            <w:proofErr w:type="spellEnd"/>
            <w:r w:rsidRPr="001F72E6">
              <w:rPr>
                <w:rFonts w:ascii="Times New Roman" w:hAnsi="Times New Roman" w:cs="Times New Roman"/>
                <w:sz w:val="28"/>
                <w:szCs w:val="28"/>
              </w:rPr>
              <w:t>), &amp;  MBA  students 2024 batches</w:t>
            </w:r>
          </w:p>
        </w:tc>
      </w:tr>
      <w:tr w:rsidR="00AF3C1E" w:rsidRPr="00282428" w:rsidTr="00771BA7">
        <w:trPr>
          <w:trHeight w:val="440"/>
        </w:trPr>
        <w:tc>
          <w:tcPr>
            <w:tcW w:w="3227" w:type="dxa"/>
            <w:tcBorders>
              <w:bottom w:val="single" w:sz="4" w:space="0" w:color="auto"/>
            </w:tcBorders>
          </w:tcPr>
          <w:p w:rsidR="00AF3C1E" w:rsidRPr="005517C6" w:rsidRDefault="00AF3C1E" w:rsidP="0077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8B">
              <w:rPr>
                <w:rFonts w:ascii="Times New Roman" w:hAnsi="Times New Roman" w:cs="Times New Roman"/>
                <w:b/>
                <w:sz w:val="30"/>
                <w:szCs w:val="24"/>
              </w:rPr>
              <w:t>Job Location: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AF3C1E" w:rsidRPr="00C761E0" w:rsidRDefault="003E04D5" w:rsidP="0077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over Odisha</w:t>
            </w:r>
          </w:p>
        </w:tc>
      </w:tr>
      <w:tr w:rsidR="00AF3C1E" w:rsidRPr="00282428" w:rsidTr="00771BA7">
        <w:trPr>
          <w:trHeight w:val="440"/>
        </w:trPr>
        <w:tc>
          <w:tcPr>
            <w:tcW w:w="3227" w:type="dxa"/>
            <w:tcBorders>
              <w:bottom w:val="single" w:sz="4" w:space="0" w:color="auto"/>
            </w:tcBorders>
          </w:tcPr>
          <w:p w:rsidR="00AF3C1E" w:rsidRPr="005517C6" w:rsidRDefault="00AF3C1E" w:rsidP="0077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8B">
              <w:rPr>
                <w:rFonts w:ascii="Times New Roman" w:hAnsi="Times New Roman" w:cs="Times New Roman"/>
                <w:b/>
                <w:sz w:val="30"/>
                <w:szCs w:val="24"/>
              </w:rPr>
              <w:t>Salary: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AF3C1E" w:rsidRPr="00C761E0" w:rsidRDefault="00B10874" w:rsidP="003E0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Salary starting from 12</w:t>
            </w:r>
            <w:r w:rsidR="003E04D5">
              <w:rPr>
                <w:rFonts w:ascii="Times New Roman" w:hAnsi="Times New Roman" w:cs="Times New Roman"/>
                <w:sz w:val="28"/>
                <w:szCs w:val="28"/>
              </w:rPr>
              <w:t>,000/- to 25,000/-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2E6">
              <w:rPr>
                <w:rFonts w:ascii="Times New Roman" w:hAnsi="Times New Roman" w:cs="Times New Roman"/>
                <w:sz w:val="28"/>
                <w:szCs w:val="28"/>
              </w:rPr>
              <w:t xml:space="preserve"> pm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(based on qualification, position and requirements)</w:t>
            </w:r>
          </w:p>
        </w:tc>
      </w:tr>
      <w:tr w:rsidR="00AF3C1E" w:rsidRPr="00282428" w:rsidTr="00771BA7">
        <w:trPr>
          <w:trHeight w:val="485"/>
        </w:trPr>
        <w:tc>
          <w:tcPr>
            <w:tcW w:w="3227" w:type="dxa"/>
            <w:tcBorders>
              <w:bottom w:val="single" w:sz="4" w:space="0" w:color="auto"/>
            </w:tcBorders>
          </w:tcPr>
          <w:p w:rsidR="00AF3C1E" w:rsidRPr="005517C6" w:rsidRDefault="0040038A" w:rsidP="0077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4"/>
              </w:rPr>
              <w:t>Registration link</w:t>
            </w:r>
            <w:r w:rsidR="00AF3C1E" w:rsidRPr="001F0D8B">
              <w:rPr>
                <w:rFonts w:ascii="Times New Roman" w:hAnsi="Times New Roman" w:cs="Times New Roman"/>
                <w:b/>
                <w:sz w:val="30"/>
                <w:szCs w:val="24"/>
              </w:rPr>
              <w:t>: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AF3C1E" w:rsidRPr="00065171" w:rsidRDefault="0040038A" w:rsidP="00C207F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40038A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https://forms.gle/bvA2XPyT1rxHDEpX6</w:t>
            </w:r>
          </w:p>
        </w:tc>
      </w:tr>
    </w:tbl>
    <w:p w:rsidR="00AF3C1E" w:rsidRPr="00065171" w:rsidRDefault="00AF3C1E" w:rsidP="00AF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6517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IN" w:eastAsia="en-IN"/>
        </w:rPr>
        <w:t xml:space="preserve">Who can apply? </w:t>
      </w:r>
    </w:p>
    <w:p w:rsidR="00B21CFD" w:rsidRPr="00B21CFD" w:rsidRDefault="00AF3C1E" w:rsidP="006F7677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</w:pPr>
      <w:r w:rsidRPr="00065171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 xml:space="preserve">1) </w:t>
      </w:r>
      <w:proofErr w:type="spellStart"/>
      <w:r w:rsidR="006F7677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>B.tech</w:t>
      </w:r>
      <w:proofErr w:type="spellEnd"/>
      <w:r w:rsidR="008A768F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>/Diploma</w:t>
      </w:r>
      <w:r w:rsidR="001F72E6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>/</w:t>
      </w:r>
      <w:r w:rsidR="008A768F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 xml:space="preserve"> </w:t>
      </w:r>
      <w:r w:rsidR="00B10874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 xml:space="preserve">MBA </w:t>
      </w:r>
      <w:r w:rsidR="003E04D5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 xml:space="preserve">core branch students </w:t>
      </w:r>
      <w:r w:rsidR="00B10874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 xml:space="preserve">can register immediately. CSE &amp; MCA students can go </w:t>
      </w:r>
      <w:r w:rsidR="001F72E6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>to registration link and if their</w:t>
      </w:r>
      <w:r w:rsidR="00B10874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 xml:space="preserve"> </w:t>
      </w:r>
      <w:r w:rsidR="001F72E6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>profile matches</w:t>
      </w:r>
      <w:r w:rsidR="00B10874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 xml:space="preserve"> to any of the company </w:t>
      </w:r>
      <w:r w:rsidR="001F72E6">
        <w:rPr>
          <w:rFonts w:ascii="Trebuchet MS" w:eastAsia="Times New Roman" w:hAnsi="Trebuchet MS" w:cs="Times New Roman"/>
          <w:color w:val="000000"/>
          <w:sz w:val="24"/>
          <w:szCs w:val="24"/>
          <w:lang w:val="en-IN" w:eastAsia="en-IN"/>
        </w:rPr>
        <w:t>requirement can apply.</w:t>
      </w:r>
    </w:p>
    <w:p w:rsidR="00AF3C1E" w:rsidRDefault="00AF3C1E" w:rsidP="00AF3C1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IN" w:eastAsia="en-IN"/>
        </w:rPr>
      </w:pPr>
    </w:p>
    <w:p w:rsidR="00AF3C1E" w:rsidRPr="00065171" w:rsidRDefault="00AF3C1E" w:rsidP="00AF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6517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IN" w:eastAsia="en-IN"/>
        </w:rPr>
        <w:t xml:space="preserve">Hiring flow: </w:t>
      </w:r>
      <w:r w:rsidR="00C207F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IN" w:eastAsia="en-IN"/>
        </w:rPr>
        <w:t>(</w:t>
      </w:r>
      <w:r w:rsidR="003E04D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IN" w:eastAsia="en-IN"/>
        </w:rPr>
        <w:t>Physical on-campus</w:t>
      </w:r>
      <w:r w:rsidRPr="0006517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IN" w:eastAsia="en-IN"/>
        </w:rPr>
        <w:t>)</w:t>
      </w:r>
    </w:p>
    <w:p w:rsidR="003E04D5" w:rsidRPr="00CF42FC" w:rsidRDefault="00B10874" w:rsidP="003E04D5">
      <w:pPr>
        <w:spacing w:after="0"/>
        <w:rPr>
          <w:rFonts w:ascii="Trebuchet MS" w:eastAsia="Times New Roman" w:hAnsi="Trebuchet MS" w:cs="Arial"/>
          <w:color w:val="000000"/>
          <w:sz w:val="24"/>
          <w:szCs w:val="24"/>
          <w:lang w:val="en-IN" w:eastAsia="en-IN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val="en-IN" w:eastAsia="en-IN"/>
        </w:rPr>
        <w:t>PI &amp; HR</w:t>
      </w:r>
    </w:p>
    <w:p w:rsidR="00AF3C1E" w:rsidRDefault="00AF3C1E" w:rsidP="00AF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1E" w:rsidRDefault="00AF3C1E" w:rsidP="00AF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E9F" w:rsidRDefault="00AF3C1E" w:rsidP="00AF3C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00B">
        <w:rPr>
          <w:rFonts w:ascii="Times New Roman" w:hAnsi="Times New Roman" w:cs="Times New Roman"/>
          <w:sz w:val="24"/>
          <w:szCs w:val="24"/>
        </w:rPr>
        <w:tab/>
      </w:r>
      <w:r w:rsidR="00CF300B">
        <w:rPr>
          <w:rFonts w:ascii="Times New Roman" w:hAnsi="Times New Roman" w:cs="Times New Roman"/>
          <w:sz w:val="24"/>
          <w:szCs w:val="24"/>
        </w:rPr>
        <w:tab/>
      </w:r>
      <w:r w:rsidR="00CF300B">
        <w:rPr>
          <w:rFonts w:ascii="Times New Roman" w:hAnsi="Times New Roman" w:cs="Times New Roman"/>
          <w:sz w:val="24"/>
          <w:szCs w:val="24"/>
        </w:rPr>
        <w:tab/>
      </w:r>
      <w:r w:rsidR="00CF300B">
        <w:rPr>
          <w:rFonts w:ascii="Times New Roman" w:hAnsi="Times New Roman" w:cs="Times New Roman"/>
          <w:sz w:val="24"/>
          <w:szCs w:val="24"/>
        </w:rPr>
        <w:tab/>
      </w:r>
    </w:p>
    <w:p w:rsidR="00AF3C1E" w:rsidRDefault="00AF3C1E" w:rsidP="00E46E9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&amp; Placement Dept.</w:t>
      </w:r>
    </w:p>
    <w:p w:rsidR="00CF300B" w:rsidRDefault="00CF300B" w:rsidP="00CF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0B" w:rsidRDefault="00CF300B" w:rsidP="00CF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0B" w:rsidRDefault="00CF300B" w:rsidP="00CF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89" w:rsidRDefault="00CF300B" w:rsidP="00B1087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CC to, </w:t>
      </w:r>
      <w:r w:rsidR="00C207FA">
        <w:rPr>
          <w:rFonts w:ascii="Times New Roman" w:hAnsi="Times New Roman" w:cs="Times New Roman"/>
          <w:sz w:val="24"/>
          <w:szCs w:val="24"/>
        </w:rPr>
        <w:t xml:space="preserve">CMD Sir/ </w:t>
      </w:r>
      <w:r w:rsidR="00B10874">
        <w:rPr>
          <w:rFonts w:ascii="Times New Roman" w:hAnsi="Times New Roman" w:cs="Times New Roman"/>
          <w:sz w:val="24"/>
          <w:szCs w:val="24"/>
        </w:rPr>
        <w:t>Chairperson</w:t>
      </w:r>
      <w:r w:rsidRPr="00BC3505">
        <w:rPr>
          <w:rFonts w:ascii="Times New Roman" w:hAnsi="Times New Roman" w:cs="Times New Roman"/>
          <w:sz w:val="24"/>
          <w:szCs w:val="24"/>
        </w:rPr>
        <w:t>,</w:t>
      </w:r>
      <w:r w:rsidRPr="00CF3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Director, Principal, Vice Principal,</w:t>
      </w:r>
      <w:r w:rsidR="00B10874">
        <w:rPr>
          <w:rFonts w:ascii="Times New Roman" w:hAnsi="Times New Roman" w:cs="Times New Roman"/>
          <w:sz w:val="24"/>
          <w:szCs w:val="24"/>
        </w:rPr>
        <w:t xml:space="preserve"> Deans,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05">
        <w:rPr>
          <w:rFonts w:ascii="Times New Roman" w:hAnsi="Times New Roman" w:cs="Times New Roman"/>
          <w:sz w:val="24"/>
          <w:szCs w:val="24"/>
        </w:rPr>
        <w:t>HODs,</w:t>
      </w:r>
      <w:r>
        <w:rPr>
          <w:rFonts w:ascii="Times New Roman" w:hAnsi="Times New Roman" w:cs="Times New Roman"/>
          <w:sz w:val="24"/>
          <w:szCs w:val="24"/>
        </w:rPr>
        <w:t xml:space="preserve"> Accounts, All Hostels, </w:t>
      </w:r>
      <w:r w:rsidRPr="00BC3505">
        <w:rPr>
          <w:rFonts w:ascii="Times New Roman" w:hAnsi="Times New Roman" w:cs="Times New Roman"/>
          <w:sz w:val="24"/>
          <w:szCs w:val="24"/>
        </w:rPr>
        <w:t>All Notice Boards</w:t>
      </w:r>
    </w:p>
    <w:sectPr w:rsidR="00B92E89" w:rsidSect="007E1A45">
      <w:headerReference w:type="default" r:id="rId8"/>
      <w:pgSz w:w="11907" w:h="16839" w:code="9"/>
      <w:pgMar w:top="0" w:right="922" w:bottom="5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2F" w:rsidRDefault="00E93D2F" w:rsidP="00AF3C1E">
      <w:pPr>
        <w:spacing w:after="0" w:line="240" w:lineRule="auto"/>
      </w:pPr>
      <w:r>
        <w:separator/>
      </w:r>
    </w:p>
  </w:endnote>
  <w:endnote w:type="continuationSeparator" w:id="0">
    <w:p w:rsidR="00E93D2F" w:rsidRDefault="00E93D2F" w:rsidP="00AF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2F" w:rsidRDefault="00E93D2F" w:rsidP="00AF3C1E">
      <w:pPr>
        <w:spacing w:after="0" w:line="240" w:lineRule="auto"/>
      </w:pPr>
      <w:r>
        <w:separator/>
      </w:r>
    </w:p>
  </w:footnote>
  <w:footnote w:type="continuationSeparator" w:id="0">
    <w:p w:rsidR="00E93D2F" w:rsidRDefault="00E93D2F" w:rsidP="00AF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FB" w:rsidRPr="00450458" w:rsidRDefault="008874CA" w:rsidP="00450458">
    <w:pPr>
      <w:ind w:right="-630"/>
      <w:contextualSpacing/>
      <w:jc w:val="center"/>
      <w:rPr>
        <w:b/>
        <w:spacing w:val="34"/>
        <w:szCs w:val="16"/>
      </w:rPr>
    </w:pPr>
    <w:r w:rsidRPr="00DE56E1">
      <w:rPr>
        <w:b/>
        <w:noProof/>
        <w:spacing w:val="34"/>
        <w:sz w:val="32"/>
        <w:lang w:val="en-IN" w:eastAsia="en-IN"/>
      </w:rPr>
      <w:drawing>
        <wp:anchor distT="0" distB="0" distL="114300" distR="114300" simplePos="0" relativeHeight="251659264" behindDoc="0" locked="0" layoutInCell="1" allowOverlap="1" wp14:anchorId="146EFE7A" wp14:editId="01255894">
          <wp:simplePos x="0" y="0"/>
          <wp:positionH relativeFrom="column">
            <wp:posOffset>-537845</wp:posOffset>
          </wp:positionH>
          <wp:positionV relativeFrom="paragraph">
            <wp:posOffset>-234315</wp:posOffset>
          </wp:positionV>
          <wp:extent cx="1809750" cy="722630"/>
          <wp:effectExtent l="19050" t="0" r="0" b="0"/>
          <wp:wrapThrough wrapText="bothSides">
            <wp:wrapPolygon edited="0">
              <wp:start x="-227" y="0"/>
              <wp:lineTo x="-227" y="21069"/>
              <wp:lineTo x="21600" y="21069"/>
              <wp:lineTo x="21600" y="0"/>
              <wp:lineTo x="-227" y="0"/>
            </wp:wrapPolygon>
          </wp:wrapThrough>
          <wp:docPr id="2" name="Picture 1" descr="C:\Users\RAj\Pictures\aryan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j\Pictures\aryan_logo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pacing w:val="34"/>
        <w:sz w:val="32"/>
      </w:rPr>
      <w:t xml:space="preserve">       </w:t>
    </w:r>
    <w:r>
      <w:rPr>
        <w:b/>
        <w:spacing w:val="34"/>
        <w:sz w:val="32"/>
      </w:rPr>
      <w:tab/>
      <w:t xml:space="preserve">       </w:t>
    </w:r>
    <w:r w:rsidRPr="00450458">
      <w:rPr>
        <w:b/>
        <w:spacing w:val="34"/>
        <w:sz w:val="32"/>
      </w:rPr>
      <w:t>ARYAN INSTITUTE OF ENGINEERING &amp; TECHNOLOGY</w:t>
    </w:r>
  </w:p>
  <w:p w:rsidR="009F4DFB" w:rsidRPr="00450458" w:rsidRDefault="008874CA" w:rsidP="00450458">
    <w:pPr>
      <w:contextualSpacing/>
      <w:jc w:val="center"/>
      <w:rPr>
        <w:b/>
        <w:spacing w:val="34"/>
        <w:sz w:val="28"/>
      </w:rPr>
    </w:pPr>
    <w:r w:rsidRPr="00450458">
      <w:rPr>
        <w:b/>
        <w:spacing w:val="34"/>
        <w:sz w:val="28"/>
      </w:rPr>
      <w:tab/>
    </w:r>
    <w:r w:rsidRPr="00450458">
      <w:rPr>
        <w:b/>
        <w:spacing w:val="34"/>
        <w:sz w:val="28"/>
      </w:rPr>
      <w:tab/>
    </w:r>
    <w:r>
      <w:rPr>
        <w:b/>
        <w:spacing w:val="34"/>
        <w:sz w:val="28"/>
      </w:rPr>
      <w:t xml:space="preserve">   </w:t>
    </w:r>
    <w:proofErr w:type="spellStart"/>
    <w:r w:rsidRPr="00450458">
      <w:rPr>
        <w:b/>
        <w:spacing w:val="34"/>
        <w:sz w:val="28"/>
      </w:rPr>
      <w:t>AryaVihar</w:t>
    </w:r>
    <w:proofErr w:type="spellEnd"/>
    <w:r w:rsidRPr="00450458">
      <w:rPr>
        <w:b/>
        <w:spacing w:val="34"/>
        <w:sz w:val="28"/>
      </w:rPr>
      <w:t>, Bhubaneswar-752050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116"/>
    <w:multiLevelType w:val="hybridMultilevel"/>
    <w:tmpl w:val="3CF86E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1E"/>
    <w:rsid w:val="000A1CAA"/>
    <w:rsid w:val="000A57E7"/>
    <w:rsid w:val="000F3709"/>
    <w:rsid w:val="001F0D8B"/>
    <w:rsid w:val="001F72E6"/>
    <w:rsid w:val="002610F7"/>
    <w:rsid w:val="00393907"/>
    <w:rsid w:val="003E04D5"/>
    <w:rsid w:val="003E2D2F"/>
    <w:rsid w:val="0040038A"/>
    <w:rsid w:val="00407709"/>
    <w:rsid w:val="00412446"/>
    <w:rsid w:val="00515D88"/>
    <w:rsid w:val="005A5C3F"/>
    <w:rsid w:val="00641968"/>
    <w:rsid w:val="00691498"/>
    <w:rsid w:val="006C7C0C"/>
    <w:rsid w:val="006F7677"/>
    <w:rsid w:val="00723563"/>
    <w:rsid w:val="007C4495"/>
    <w:rsid w:val="007D5CA8"/>
    <w:rsid w:val="00805A8F"/>
    <w:rsid w:val="00824CB4"/>
    <w:rsid w:val="00862E96"/>
    <w:rsid w:val="008874CA"/>
    <w:rsid w:val="008A768F"/>
    <w:rsid w:val="008C5781"/>
    <w:rsid w:val="00911295"/>
    <w:rsid w:val="009F4869"/>
    <w:rsid w:val="00A618AF"/>
    <w:rsid w:val="00AA3A13"/>
    <w:rsid w:val="00AF3C1E"/>
    <w:rsid w:val="00B10874"/>
    <w:rsid w:val="00B21CFD"/>
    <w:rsid w:val="00BF0E06"/>
    <w:rsid w:val="00BF7469"/>
    <w:rsid w:val="00C207FA"/>
    <w:rsid w:val="00C70FF1"/>
    <w:rsid w:val="00C73ADD"/>
    <w:rsid w:val="00CB6475"/>
    <w:rsid w:val="00CD7C7C"/>
    <w:rsid w:val="00CF300B"/>
    <w:rsid w:val="00CF42FC"/>
    <w:rsid w:val="00D77E3F"/>
    <w:rsid w:val="00E20D05"/>
    <w:rsid w:val="00E46E9F"/>
    <w:rsid w:val="00E52C1A"/>
    <w:rsid w:val="00E85D2C"/>
    <w:rsid w:val="00E93D2F"/>
    <w:rsid w:val="00F41BFA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1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70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1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70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2023-03-24T07:47:00Z</cp:lastPrinted>
  <dcterms:created xsi:type="dcterms:W3CDTF">2023-11-06T06:39:00Z</dcterms:created>
  <dcterms:modified xsi:type="dcterms:W3CDTF">2023-11-06T06:39:00Z</dcterms:modified>
</cp:coreProperties>
</file>